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18" w:rsidRPr="00ED3F18" w:rsidRDefault="00ED3F18" w:rsidP="00ED3F18">
      <w:pPr>
        <w:widowControl/>
        <w:shd w:val="clear" w:color="auto" w:fill="F1F1F1"/>
        <w:spacing w:line="450" w:lineRule="atLeast"/>
        <w:jc w:val="center"/>
        <w:outlineLvl w:val="0"/>
        <w:rPr>
          <w:rFonts w:ascii="宋体" w:eastAsia="宋体" w:hAnsi="宋体" w:cs="宋体"/>
          <w:b/>
          <w:bCs/>
          <w:color w:val="3A3A3A"/>
          <w:kern w:val="36"/>
          <w:sz w:val="36"/>
          <w:szCs w:val="36"/>
        </w:rPr>
      </w:pPr>
      <w:r w:rsidRPr="00ED3F18">
        <w:rPr>
          <w:rFonts w:ascii="宋体" w:eastAsia="宋体" w:hAnsi="宋体" w:cs="宋体" w:hint="eastAsia"/>
          <w:b/>
          <w:bCs/>
          <w:color w:val="3A3A3A"/>
          <w:kern w:val="36"/>
          <w:sz w:val="36"/>
          <w:szCs w:val="36"/>
        </w:rPr>
        <w:t>2019年度国家社会科学基金项目申报公告</w:t>
      </w:r>
    </w:p>
    <w:p w:rsidR="00ED3F18" w:rsidRPr="00ED3F18" w:rsidRDefault="00ED3F18" w:rsidP="00ED3F18">
      <w:pPr>
        <w:widowControl/>
        <w:pBdr>
          <w:bottom w:val="single" w:sz="6" w:space="8" w:color="DFECEE"/>
        </w:pBdr>
        <w:shd w:val="clear" w:color="auto" w:fill="F1F1F1"/>
        <w:jc w:val="center"/>
        <w:outlineLvl w:val="3"/>
        <w:rPr>
          <w:rFonts w:ascii="宋体" w:eastAsia="宋体" w:hAnsi="宋体" w:cs="宋体" w:hint="eastAsia"/>
          <w:color w:val="005BA2"/>
          <w:kern w:val="0"/>
          <w:sz w:val="18"/>
          <w:szCs w:val="18"/>
        </w:rPr>
      </w:pPr>
      <w:r w:rsidRPr="00ED3F18">
        <w:rPr>
          <w:rFonts w:ascii="宋体" w:eastAsia="宋体" w:hAnsi="宋体" w:cs="宋体" w:hint="eastAsia"/>
          <w:color w:val="005BA2"/>
          <w:kern w:val="0"/>
          <w:sz w:val="18"/>
          <w:szCs w:val="18"/>
        </w:rPr>
        <w:t>  2018年12月25日17:00  来源：</w:t>
      </w:r>
      <w:hyperlink r:id="rId6" w:tgtFrame="_blank" w:history="1">
        <w:r w:rsidRPr="00ED3F18">
          <w:rPr>
            <w:rFonts w:ascii="宋体" w:eastAsia="宋体" w:hAnsi="宋体" w:cs="宋体" w:hint="eastAsia"/>
            <w:color w:val="3A3A3A"/>
            <w:kern w:val="0"/>
            <w:sz w:val="18"/>
            <w:szCs w:val="18"/>
            <w:u w:val="single"/>
          </w:rPr>
          <w:t>全国哲学社会科学工作办公室</w:t>
        </w:r>
      </w:hyperlink>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经全国哲学社会科学工作领导小组批准，现予发布《国家社科基金项目2019年度课题指南》，并就做好2019年度国家社科基金项目申报工作的有关事项公告如下：</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lastRenderedPageBreak/>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八、2019年度国家社科基金项目继续实行限额申报，限额指标另行下达。各地社科规划办、在京委托管理机构和申请单位要着力提高申报质量，适当控制申报数量，特别是要减少同类选题重复申报。</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十、国家社科基金项目的完成时限，基础理论研究一般为3—5年，应用对策研究一般为2—3年。</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2019年3月5日之前的，或在3月5日前已向我办提交结项材料的，可以申请本年度项目。后者具体日期以各地社科规划办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lastRenderedPageBreak/>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十三、申报课题全部实行同行专家通讯初评，初评采用《活页》匿名方式，《活页》论证字数不超过七千字，要按《活页》中规定的方式列出前期相关研究成果。</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十五、项目申报材料从我办网站下载,或向受理单位索取。《申请书》经所在单位审查盖章后，报送本省（区、市）社科规划办或在京委托管理机构。</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十六、各地社科规划办、在京委托管理机构和基层科研管理部门要加强对申报工作的组织和指导，严格审核申报资格、前期研究成果的真实性、课题组的研究实力和必备条件等，签署明确意见后上报我办。</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十九、课题申报时间为2018年12月25日至2019年3月5日。各省（区、市）和新疆生产建设兵团社科规划办、在京委托管理机构须于2019年3月12日前，将汇总并认真校对后的《申请书》中“数据表”数据发至我办邮箱（npopss@vip.163.com），并确保电子数据和《申请书》中“数据表”一致；3月15日前将纸质版《申请书》和《活页》、电子版《申请书》光盘、统计表报送至我办，逾期不予受理。</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r w:rsidRPr="00ED3F18">
        <w:rPr>
          <w:rFonts w:ascii="宋体" w:eastAsia="宋体" w:hAnsi="宋体" w:cs="宋体" w:hint="eastAsia"/>
          <w:color w:val="000000"/>
          <w:kern w:val="0"/>
          <w:szCs w:val="21"/>
        </w:rPr>
        <w:t>相关资料下载：</w:t>
      </w:r>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hyperlink r:id="rId7" w:tgtFrame="_blank" w:history="1">
        <w:r w:rsidRPr="00ED3F18">
          <w:rPr>
            <w:rFonts w:ascii="宋体" w:eastAsia="宋体" w:hAnsi="宋体" w:cs="宋体" w:hint="eastAsia"/>
            <w:color w:val="3A3A3A"/>
            <w:kern w:val="0"/>
            <w:u w:val="single"/>
          </w:rPr>
          <w:t>国家社会科学基金项目2019年度课题指南</w:t>
        </w:r>
      </w:hyperlink>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hyperlink r:id="rId8" w:tgtFrame="_blank" w:history="1">
        <w:r w:rsidRPr="00ED3F18">
          <w:rPr>
            <w:rFonts w:ascii="宋体" w:eastAsia="宋体" w:hAnsi="宋体" w:cs="宋体" w:hint="eastAsia"/>
            <w:color w:val="3A3A3A"/>
            <w:kern w:val="0"/>
            <w:u w:val="single"/>
          </w:rPr>
          <w:t>2019年国家社会科学基金项目申请书</w:t>
        </w:r>
      </w:hyperlink>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hyperlink r:id="rId9" w:tgtFrame="_blank" w:history="1">
        <w:r w:rsidRPr="00ED3F18">
          <w:rPr>
            <w:rFonts w:ascii="宋体" w:eastAsia="宋体" w:hAnsi="宋体" w:cs="宋体" w:hint="eastAsia"/>
            <w:color w:val="3A3A3A"/>
            <w:kern w:val="0"/>
            <w:u w:val="single"/>
          </w:rPr>
          <w:t>2019年度国家社会科学基金项目申请书《课题论证》活页</w:t>
        </w:r>
      </w:hyperlink>
    </w:p>
    <w:p w:rsidR="00ED3F18" w:rsidRPr="00ED3F18" w:rsidRDefault="00ED3F18" w:rsidP="00ED3F18">
      <w:pPr>
        <w:widowControl/>
        <w:shd w:val="clear" w:color="auto" w:fill="F1F1F1"/>
        <w:spacing w:line="378" w:lineRule="atLeast"/>
        <w:ind w:firstLine="480"/>
        <w:jc w:val="left"/>
        <w:rPr>
          <w:rFonts w:ascii="宋体" w:eastAsia="宋体" w:hAnsi="宋体" w:cs="宋体" w:hint="eastAsia"/>
          <w:color w:val="000000"/>
          <w:kern w:val="0"/>
          <w:szCs w:val="21"/>
        </w:rPr>
      </w:pPr>
      <w:hyperlink r:id="rId10" w:tgtFrame="_blank" w:history="1">
        <w:r w:rsidRPr="00ED3F18">
          <w:rPr>
            <w:rFonts w:ascii="宋体" w:eastAsia="宋体" w:hAnsi="宋体" w:cs="宋体" w:hint="eastAsia"/>
            <w:color w:val="3A3A3A"/>
            <w:kern w:val="0"/>
            <w:u w:val="single"/>
          </w:rPr>
          <w:t>国家社会科学基金项目申报数据代码表</w:t>
        </w:r>
      </w:hyperlink>
    </w:p>
    <w:p w:rsidR="00C164E7" w:rsidRPr="00ED3F18" w:rsidRDefault="00C164E7"/>
    <w:sectPr w:rsidR="00C164E7" w:rsidRPr="00ED3F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4E7" w:rsidRDefault="00C164E7" w:rsidP="00ED3F18">
      <w:r>
        <w:separator/>
      </w:r>
    </w:p>
  </w:endnote>
  <w:endnote w:type="continuationSeparator" w:id="1">
    <w:p w:rsidR="00C164E7" w:rsidRDefault="00C164E7" w:rsidP="00ED3F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4E7" w:rsidRDefault="00C164E7" w:rsidP="00ED3F18">
      <w:r>
        <w:separator/>
      </w:r>
    </w:p>
  </w:footnote>
  <w:footnote w:type="continuationSeparator" w:id="1">
    <w:p w:rsidR="00C164E7" w:rsidRDefault="00C164E7" w:rsidP="00ED3F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F18"/>
    <w:rsid w:val="00C164E7"/>
    <w:rsid w:val="00ED3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D3F18"/>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ED3F1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3F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3F18"/>
    <w:rPr>
      <w:sz w:val="18"/>
      <w:szCs w:val="18"/>
    </w:rPr>
  </w:style>
  <w:style w:type="paragraph" w:styleId="a4">
    <w:name w:val="footer"/>
    <w:basedOn w:val="a"/>
    <w:link w:val="Char0"/>
    <w:uiPriority w:val="99"/>
    <w:semiHidden/>
    <w:unhideWhenUsed/>
    <w:rsid w:val="00ED3F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3F18"/>
    <w:rPr>
      <w:sz w:val="18"/>
      <w:szCs w:val="18"/>
    </w:rPr>
  </w:style>
  <w:style w:type="character" w:customStyle="1" w:styleId="1Char">
    <w:name w:val="标题 1 Char"/>
    <w:basedOn w:val="a0"/>
    <w:link w:val="1"/>
    <w:uiPriority w:val="9"/>
    <w:rsid w:val="00ED3F18"/>
    <w:rPr>
      <w:rFonts w:ascii="宋体" w:eastAsia="宋体" w:hAnsi="宋体" w:cs="宋体"/>
      <w:b/>
      <w:bCs/>
      <w:kern w:val="36"/>
      <w:sz w:val="48"/>
      <w:szCs w:val="48"/>
    </w:rPr>
  </w:style>
  <w:style w:type="character" w:customStyle="1" w:styleId="4Char">
    <w:name w:val="标题 4 Char"/>
    <w:basedOn w:val="a0"/>
    <w:link w:val="4"/>
    <w:uiPriority w:val="9"/>
    <w:rsid w:val="00ED3F18"/>
    <w:rPr>
      <w:rFonts w:ascii="宋体" w:eastAsia="宋体" w:hAnsi="宋体" w:cs="宋体"/>
      <w:b/>
      <w:bCs/>
      <w:kern w:val="0"/>
      <w:sz w:val="24"/>
      <w:szCs w:val="24"/>
    </w:rPr>
  </w:style>
  <w:style w:type="character" w:styleId="a5">
    <w:name w:val="Hyperlink"/>
    <w:basedOn w:val="a0"/>
    <w:uiPriority w:val="99"/>
    <w:semiHidden/>
    <w:unhideWhenUsed/>
    <w:rsid w:val="00ED3F18"/>
    <w:rPr>
      <w:color w:val="0000FF"/>
      <w:u w:val="single"/>
    </w:rPr>
  </w:style>
  <w:style w:type="paragraph" w:styleId="a6">
    <w:name w:val="Normal (Web)"/>
    <w:basedOn w:val="a"/>
    <w:uiPriority w:val="99"/>
    <w:semiHidden/>
    <w:unhideWhenUsed/>
    <w:rsid w:val="00ED3F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108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458162271.doc" TargetMode="External"/><Relationship Id="rId3" Type="http://schemas.openxmlformats.org/officeDocument/2006/relationships/webSettings" Target="webSettings.xml"/><Relationship Id="rId7" Type="http://schemas.openxmlformats.org/officeDocument/2006/relationships/hyperlink" Target="http://download.people.com.cn/dangwang/one15457287401.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download.people.com.cn/dangwang/one15457288031.xls" TargetMode="External"/><Relationship Id="rId4" Type="http://schemas.openxmlformats.org/officeDocument/2006/relationships/footnotes" Target="footnotes.xml"/><Relationship Id="rId9" Type="http://schemas.openxmlformats.org/officeDocument/2006/relationships/hyperlink" Target="http://download.people.com.cn/dangwang/one1545728779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3711</Characters>
  <Application>Microsoft Office Word</Application>
  <DocSecurity>0</DocSecurity>
  <Lines>30</Lines>
  <Paragraphs>8</Paragraphs>
  <ScaleCrop>false</ScaleCrop>
  <Company>Microsoft</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2019-01-07T02:40:00Z</dcterms:created>
  <dcterms:modified xsi:type="dcterms:W3CDTF">2019-01-07T02:40:00Z</dcterms:modified>
</cp:coreProperties>
</file>